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CC" w:rsidRPr="00965413" w:rsidRDefault="006156CC" w:rsidP="00435C0A">
      <w:pPr>
        <w:ind w:left="11328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5F423B">
        <w:rPr>
          <w:sz w:val="20"/>
          <w:szCs w:val="20"/>
        </w:rPr>
        <w:t xml:space="preserve"> 2</w:t>
      </w:r>
      <w:r w:rsidRPr="00965413">
        <w:rPr>
          <w:sz w:val="20"/>
          <w:szCs w:val="20"/>
        </w:rPr>
        <w:t xml:space="preserve"> do uchwały</w:t>
      </w:r>
      <w:r w:rsidR="00313833">
        <w:rPr>
          <w:sz w:val="20"/>
          <w:szCs w:val="20"/>
        </w:rPr>
        <w:t xml:space="preserve"> </w:t>
      </w:r>
      <w:r w:rsidR="00321B96">
        <w:rPr>
          <w:sz w:val="20"/>
          <w:szCs w:val="20"/>
        </w:rPr>
        <w:t>N</w:t>
      </w:r>
      <w:r w:rsidR="0050752A">
        <w:rPr>
          <w:sz w:val="20"/>
          <w:szCs w:val="20"/>
        </w:rPr>
        <w:t>r VI-106</w:t>
      </w:r>
      <w:r w:rsidR="003A693A">
        <w:rPr>
          <w:sz w:val="20"/>
          <w:szCs w:val="20"/>
        </w:rPr>
        <w:t>/</w:t>
      </w:r>
      <w:r w:rsidR="003767E7">
        <w:rPr>
          <w:sz w:val="20"/>
          <w:szCs w:val="20"/>
        </w:rPr>
        <w:t>201</w:t>
      </w:r>
      <w:r w:rsidR="00AC50D5">
        <w:rPr>
          <w:sz w:val="20"/>
          <w:szCs w:val="20"/>
        </w:rPr>
        <w:t>9</w:t>
      </w:r>
    </w:p>
    <w:p w:rsidR="006156CC" w:rsidRPr="00965413" w:rsidRDefault="006156CC" w:rsidP="00435C0A">
      <w:pPr>
        <w:ind w:left="12036"/>
        <w:rPr>
          <w:sz w:val="20"/>
          <w:szCs w:val="20"/>
        </w:rPr>
      </w:pPr>
      <w:r w:rsidRPr="00965413">
        <w:rPr>
          <w:sz w:val="20"/>
          <w:szCs w:val="20"/>
        </w:rPr>
        <w:t>Zarządu Powiatu Wołomińskiego</w:t>
      </w:r>
      <w:r w:rsidRPr="00965413">
        <w:rPr>
          <w:sz w:val="20"/>
          <w:szCs w:val="20"/>
        </w:rPr>
        <w:br/>
        <w:t xml:space="preserve">z dnia </w:t>
      </w:r>
      <w:r w:rsidR="0050752A">
        <w:rPr>
          <w:sz w:val="20"/>
          <w:szCs w:val="20"/>
        </w:rPr>
        <w:t>7 maja</w:t>
      </w:r>
      <w:bookmarkStart w:id="0" w:name="_GoBack"/>
      <w:bookmarkEnd w:id="0"/>
      <w:r w:rsidRPr="00965413">
        <w:rPr>
          <w:sz w:val="20"/>
          <w:szCs w:val="20"/>
        </w:rPr>
        <w:t xml:space="preserve"> 201</w:t>
      </w:r>
      <w:r w:rsidR="00AC50D5">
        <w:rPr>
          <w:sz w:val="20"/>
          <w:szCs w:val="20"/>
        </w:rPr>
        <w:t>9</w:t>
      </w:r>
      <w:r w:rsidRPr="00965413">
        <w:rPr>
          <w:sz w:val="20"/>
          <w:szCs w:val="20"/>
        </w:rPr>
        <w:t xml:space="preserve"> r.</w:t>
      </w:r>
    </w:p>
    <w:p w:rsidR="00C56E93" w:rsidRDefault="003967E6" w:rsidP="003967E6">
      <w:pPr>
        <w:pStyle w:val="Tekstpodstawowywcity"/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Data wypełnienia </w:t>
      </w:r>
      <w:r>
        <w:rPr>
          <w:rFonts w:ascii="Times New Roman" w:hAnsi="Times New Roman"/>
          <w:lang w:val="pl-PL"/>
        </w:rPr>
        <w:t>....................</w:t>
      </w:r>
      <w:r w:rsidR="002A311D">
        <w:rPr>
          <w:rFonts w:ascii="Times New Roman" w:hAnsi="Times New Roman"/>
          <w:lang w:val="pl-PL"/>
        </w:rPr>
        <w:t>..........</w:t>
      </w:r>
    </w:p>
    <w:p w:rsidR="003967E6" w:rsidRDefault="003967E6" w:rsidP="003967E6">
      <w:pPr>
        <w:pStyle w:val="Tekstpodstawowywcity"/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b/>
          <w:sz w:val="20"/>
          <w:lang w:val="pl-PL"/>
        </w:rPr>
      </w:pPr>
    </w:p>
    <w:p w:rsidR="00F266B5" w:rsidRPr="00503837" w:rsidRDefault="00F266B5" w:rsidP="003967E6">
      <w:pPr>
        <w:pStyle w:val="Tekstpodstawowywcity"/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b/>
          <w:szCs w:val="24"/>
          <w:lang w:val="pl-PL"/>
        </w:rPr>
      </w:pPr>
    </w:p>
    <w:p w:rsidR="00941302" w:rsidRPr="00503837" w:rsidRDefault="004C0500" w:rsidP="00941302">
      <w:pPr>
        <w:pStyle w:val="Tekstpodstawowywcity"/>
        <w:ind w:left="1410" w:hanging="1410"/>
        <w:jc w:val="center"/>
        <w:rPr>
          <w:rFonts w:eastAsia="Arial Unicode MS"/>
          <w:szCs w:val="24"/>
          <w:lang w:val="pl-PL"/>
        </w:rPr>
      </w:pPr>
      <w:r w:rsidRPr="00503837">
        <w:rPr>
          <w:rFonts w:ascii="Times New Roman" w:hAnsi="Times New Roman"/>
          <w:b/>
          <w:szCs w:val="24"/>
          <w:lang w:val="pl-PL"/>
        </w:rPr>
        <w:t xml:space="preserve">FORMULARZ KONSULTACJI </w:t>
      </w:r>
      <w:r w:rsidR="00941302" w:rsidRPr="00503837">
        <w:rPr>
          <w:rFonts w:ascii="Times New Roman" w:eastAsia="Arial Unicode MS" w:hAnsi="Times New Roman"/>
          <w:b/>
          <w:szCs w:val="24"/>
          <w:lang w:val="pl-PL"/>
        </w:rPr>
        <w:t>„</w:t>
      </w:r>
      <w:r w:rsidR="00503837" w:rsidRPr="00503837">
        <w:rPr>
          <w:rFonts w:ascii="Times New Roman" w:eastAsia="Arial Unicode MS" w:hAnsi="Times New Roman"/>
          <w:b/>
          <w:szCs w:val="24"/>
          <w:lang w:val="pl-PL"/>
        </w:rPr>
        <w:t xml:space="preserve">PROGRAMU </w:t>
      </w:r>
      <w:r w:rsidR="00503837" w:rsidRPr="00503837">
        <w:rPr>
          <w:rFonts w:ascii="Times New Roman" w:eastAsia="Calibri" w:hAnsi="Times New Roman"/>
          <w:b/>
          <w:szCs w:val="24"/>
        </w:rPr>
        <w:t>POLITYKI SENIORALNEJ POWIATU WOŁOMIŃSKIEGO NA LATA 2019 – 2025”</w:t>
      </w:r>
    </w:p>
    <w:p w:rsidR="00C87C8A" w:rsidRPr="003B660D" w:rsidRDefault="00C87C8A" w:rsidP="00941302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 w:val="20"/>
          <w:lang w:val="pl-PL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015"/>
        <w:gridCol w:w="5014"/>
        <w:gridCol w:w="5014"/>
      </w:tblGrid>
      <w:tr w:rsidR="007E5BF9" w:rsidTr="00435C0A">
        <w:trPr>
          <w:trHeight w:val="850"/>
        </w:trPr>
        <w:tc>
          <w:tcPr>
            <w:tcW w:w="181" w:type="pct"/>
            <w:shd w:val="clear" w:color="auto" w:fill="D9D9D9"/>
            <w:vAlign w:val="center"/>
          </w:tcPr>
          <w:p w:rsidR="007E5BF9" w:rsidRDefault="007E5BF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</w:p>
        </w:tc>
        <w:tc>
          <w:tcPr>
            <w:tcW w:w="1606" w:type="pct"/>
            <w:shd w:val="clear" w:color="auto" w:fill="D9D9D9"/>
            <w:vAlign w:val="center"/>
          </w:tcPr>
          <w:p w:rsidR="007E5BF9" w:rsidRDefault="004C0500" w:rsidP="000E7503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Z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>apis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w projekcie 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Programu </w:t>
            </w:r>
            <w:r w:rsidR="003967E6">
              <w:rPr>
                <w:rFonts w:ascii="Times New Roman" w:hAnsi="Times New Roman"/>
                <w:b/>
                <w:szCs w:val="24"/>
                <w:lang w:val="pl-PL"/>
              </w:rPr>
              <w:br/>
            </w:r>
            <w:r w:rsidR="00C56E93">
              <w:rPr>
                <w:rFonts w:ascii="Times New Roman" w:hAnsi="Times New Roman"/>
                <w:b/>
                <w:szCs w:val="24"/>
                <w:lang w:val="pl-PL"/>
              </w:rPr>
              <w:t xml:space="preserve">z podaniem </w:t>
            </w:r>
            <w:r w:rsidR="009947CF">
              <w:rPr>
                <w:rFonts w:ascii="Times New Roman" w:hAnsi="Times New Roman"/>
                <w:b/>
                <w:szCs w:val="24"/>
                <w:lang w:val="pl-PL"/>
              </w:rPr>
              <w:t>rozdziału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, ustępu, </w:t>
            </w:r>
            <w:r w:rsidR="00C56E93">
              <w:rPr>
                <w:rFonts w:ascii="Times New Roman" w:hAnsi="Times New Roman"/>
                <w:b/>
                <w:szCs w:val="24"/>
                <w:lang w:val="pl-PL"/>
              </w:rPr>
              <w:t>punktu</w:t>
            </w:r>
          </w:p>
        </w:tc>
        <w:tc>
          <w:tcPr>
            <w:tcW w:w="1606" w:type="pct"/>
            <w:shd w:val="clear" w:color="auto" w:fill="D9D9D9"/>
            <w:vAlign w:val="center"/>
          </w:tcPr>
          <w:p w:rsidR="00C87C8A" w:rsidRDefault="003B660D" w:rsidP="00C56E93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Proponowan</w:t>
            </w:r>
            <w:r w:rsidR="00891769">
              <w:rPr>
                <w:rFonts w:ascii="Times New Roman" w:hAnsi="Times New Roman"/>
                <w:b/>
                <w:szCs w:val="24"/>
                <w:lang w:val="pl-PL"/>
              </w:rPr>
              <w:t>e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 zmian</w:t>
            </w:r>
            <w:r w:rsidR="00891769">
              <w:rPr>
                <w:rFonts w:ascii="Times New Roman" w:hAnsi="Times New Roman"/>
                <w:b/>
                <w:szCs w:val="24"/>
                <w:lang w:val="pl-PL"/>
              </w:rPr>
              <w:t>y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 </w:t>
            </w:r>
          </w:p>
          <w:p w:rsidR="004C0500" w:rsidRDefault="007E5BF9" w:rsidP="004C05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(</w:t>
            </w:r>
            <w:r w:rsidR="004C0500">
              <w:rPr>
                <w:rFonts w:ascii="Times New Roman" w:hAnsi="Times New Roman"/>
                <w:b/>
                <w:szCs w:val="24"/>
                <w:lang w:val="pl-PL"/>
              </w:rPr>
              <w:t xml:space="preserve">propozycja nowego brzmienia </w:t>
            </w:r>
          </w:p>
          <w:p w:rsidR="007E5BF9" w:rsidRDefault="009947CF" w:rsidP="004C050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roz</w:t>
            </w:r>
            <w:r w:rsidR="002F7C17">
              <w:rPr>
                <w:rFonts w:ascii="Times New Roman" w:hAnsi="Times New Roman"/>
                <w:b/>
                <w:szCs w:val="24"/>
                <w:lang w:val="pl-PL"/>
              </w:rPr>
              <w:t>działu</w:t>
            </w:r>
            <w:r w:rsidR="004C0500">
              <w:rPr>
                <w:rFonts w:ascii="Times New Roman" w:hAnsi="Times New Roman"/>
                <w:b/>
                <w:szCs w:val="24"/>
                <w:lang w:val="pl-PL"/>
              </w:rPr>
              <w:t>, ustępu,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 xml:space="preserve"> </w:t>
            </w:r>
            <w:r w:rsidR="004C0500">
              <w:rPr>
                <w:rFonts w:ascii="Times New Roman" w:hAnsi="Times New Roman"/>
                <w:b/>
                <w:szCs w:val="24"/>
                <w:lang w:val="pl-PL"/>
              </w:rPr>
              <w:t>punktu</w:t>
            </w:r>
            <w:r w:rsidR="007E5BF9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606" w:type="pct"/>
            <w:shd w:val="clear" w:color="auto" w:fill="D9D9D9"/>
            <w:vAlign w:val="center"/>
          </w:tcPr>
          <w:p w:rsidR="007E5BF9" w:rsidRDefault="007E5BF9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  <w:r w:rsidR="003B660D">
              <w:rPr>
                <w:rFonts w:ascii="Times New Roman" w:hAnsi="Times New Roman"/>
                <w:b/>
                <w:szCs w:val="24"/>
                <w:lang w:val="pl-PL"/>
              </w:rPr>
              <w:t xml:space="preserve"> proponowanych zmian</w:t>
            </w:r>
          </w:p>
          <w:p w:rsidR="00DC241D" w:rsidRDefault="00435C0A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OPINIE / UWAGI / PYTANIA</w:t>
            </w:r>
          </w:p>
        </w:tc>
      </w:tr>
      <w:tr w:rsidR="00DC241D" w:rsidRPr="00DC241D" w:rsidTr="00941302">
        <w:trPr>
          <w:trHeight w:val="1106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C241D" w:rsidRPr="00DC241D" w:rsidTr="00941302">
        <w:trPr>
          <w:trHeight w:val="838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Pr="00DC241D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C241D" w:rsidRPr="00DC241D" w:rsidTr="00941302">
        <w:trPr>
          <w:trHeight w:val="1134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Pr="00DC241D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C241D" w:rsidRPr="00DC241D" w:rsidTr="00941302">
        <w:trPr>
          <w:trHeight w:val="966"/>
        </w:trPr>
        <w:tc>
          <w:tcPr>
            <w:tcW w:w="181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  <w:p w:rsidR="00941302" w:rsidRPr="00DC241D" w:rsidRDefault="00941302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06" w:type="pct"/>
            <w:vAlign w:val="center"/>
          </w:tcPr>
          <w:p w:rsidR="00DC241D" w:rsidRPr="00DC241D" w:rsidRDefault="00DC241D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C241D" w:rsidRDefault="00DC241D" w:rsidP="00DC241D">
      <w:pPr>
        <w:rPr>
          <w:sz w:val="20"/>
          <w:szCs w:val="20"/>
        </w:rPr>
      </w:pPr>
    </w:p>
    <w:p w:rsidR="00F266B5" w:rsidRDefault="00F266B5" w:rsidP="00DC241D">
      <w:pPr>
        <w:rPr>
          <w:sz w:val="20"/>
          <w:szCs w:val="20"/>
        </w:rPr>
      </w:pPr>
    </w:p>
    <w:p w:rsidR="00F266B5" w:rsidRDefault="00F266B5" w:rsidP="00DC241D">
      <w:pPr>
        <w:rPr>
          <w:sz w:val="20"/>
          <w:szCs w:val="20"/>
        </w:rPr>
      </w:pPr>
    </w:p>
    <w:p w:rsidR="00F266B5" w:rsidRPr="003B660D" w:rsidRDefault="00F266B5" w:rsidP="00DC241D">
      <w:pPr>
        <w:rPr>
          <w:sz w:val="20"/>
          <w:szCs w:val="2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2504"/>
        <w:gridCol w:w="2504"/>
        <w:gridCol w:w="2504"/>
        <w:gridCol w:w="2501"/>
      </w:tblGrid>
      <w:tr w:rsidR="003967E6" w:rsidTr="00941302">
        <w:trPr>
          <w:trHeight w:val="850"/>
        </w:trPr>
        <w:tc>
          <w:tcPr>
            <w:tcW w:w="1793" w:type="pct"/>
            <w:shd w:val="clear" w:color="auto" w:fill="D9D9D9"/>
            <w:vAlign w:val="center"/>
          </w:tcPr>
          <w:p w:rsidR="003967E6" w:rsidRDefault="003967E6" w:rsidP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Nazwa podmiot </w:t>
            </w:r>
          </w:p>
          <w:p w:rsidR="003967E6" w:rsidRDefault="003967E6" w:rsidP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zgłaszającego propozycję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siedziby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02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01" w:type="pct"/>
            <w:shd w:val="clear" w:color="auto" w:fill="D9D9D9"/>
            <w:vAlign w:val="center"/>
          </w:tcPr>
          <w:p w:rsidR="003967E6" w:rsidRDefault="003967E6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do kontaktu</w:t>
            </w:r>
          </w:p>
        </w:tc>
      </w:tr>
      <w:tr w:rsidR="003967E6" w:rsidRPr="00DC241D" w:rsidTr="00941302">
        <w:trPr>
          <w:trHeight w:val="850"/>
        </w:trPr>
        <w:tc>
          <w:tcPr>
            <w:tcW w:w="1793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2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2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2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01" w:type="pct"/>
            <w:vAlign w:val="center"/>
          </w:tcPr>
          <w:p w:rsidR="003967E6" w:rsidRPr="00DC241D" w:rsidRDefault="003967E6" w:rsidP="002A311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7E5BF9" w:rsidRPr="004C0500" w:rsidRDefault="007E5BF9">
      <w:pPr>
        <w:rPr>
          <w:sz w:val="2"/>
        </w:rPr>
      </w:pPr>
    </w:p>
    <w:sectPr w:rsidR="007E5BF9" w:rsidRPr="004C0500" w:rsidSect="00435C0A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4"/>
    <w:rsid w:val="00014854"/>
    <w:rsid w:val="00027EA5"/>
    <w:rsid w:val="000E7503"/>
    <w:rsid w:val="001F6133"/>
    <w:rsid w:val="002304F3"/>
    <w:rsid w:val="002432F1"/>
    <w:rsid w:val="002474AE"/>
    <w:rsid w:val="00270963"/>
    <w:rsid w:val="002A311D"/>
    <w:rsid w:val="002F7C17"/>
    <w:rsid w:val="00313833"/>
    <w:rsid w:val="00321B96"/>
    <w:rsid w:val="003767E7"/>
    <w:rsid w:val="003967E6"/>
    <w:rsid w:val="003A693A"/>
    <w:rsid w:val="003B0F3D"/>
    <w:rsid w:val="003B660D"/>
    <w:rsid w:val="00435C0A"/>
    <w:rsid w:val="0046433D"/>
    <w:rsid w:val="004C0500"/>
    <w:rsid w:val="00503837"/>
    <w:rsid w:val="0050752A"/>
    <w:rsid w:val="005925EF"/>
    <w:rsid w:val="005C2D87"/>
    <w:rsid w:val="005F423B"/>
    <w:rsid w:val="00605C75"/>
    <w:rsid w:val="006156CC"/>
    <w:rsid w:val="00653B8A"/>
    <w:rsid w:val="00681B6E"/>
    <w:rsid w:val="006A6CB8"/>
    <w:rsid w:val="007466FA"/>
    <w:rsid w:val="007B7A24"/>
    <w:rsid w:val="007B7D26"/>
    <w:rsid w:val="007E5BF9"/>
    <w:rsid w:val="00830966"/>
    <w:rsid w:val="00891769"/>
    <w:rsid w:val="00941302"/>
    <w:rsid w:val="009947CF"/>
    <w:rsid w:val="009E20EC"/>
    <w:rsid w:val="00A2097D"/>
    <w:rsid w:val="00A85D0B"/>
    <w:rsid w:val="00AC50D5"/>
    <w:rsid w:val="00B27633"/>
    <w:rsid w:val="00B5230D"/>
    <w:rsid w:val="00C56E93"/>
    <w:rsid w:val="00C87C8A"/>
    <w:rsid w:val="00C940FF"/>
    <w:rsid w:val="00D476FE"/>
    <w:rsid w:val="00DB4F0F"/>
    <w:rsid w:val="00DC241D"/>
    <w:rsid w:val="00E20BA7"/>
    <w:rsid w:val="00EC731C"/>
    <w:rsid w:val="00F266B5"/>
    <w:rsid w:val="00F33860"/>
    <w:rsid w:val="00F84EA8"/>
    <w:rsid w:val="00F9381A"/>
    <w:rsid w:val="00FA5555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782D7"/>
  <w15:docId w15:val="{F2772496-9BDA-4450-8C40-C856030B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D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85D0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 opieki nad zwierzętami bezdomnymi oraz zapobiegania bezdomności zwierząt oraz zapobiega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 opieki nad zwierzętami bezdomnymi oraz zapobiegania bezdomności zwierząt oraz zapobiega</dc:title>
  <dc:creator>martyna</dc:creator>
  <cp:lastModifiedBy>P.Szczesna</cp:lastModifiedBy>
  <cp:revision>4</cp:revision>
  <cp:lastPrinted>2015-08-13T07:05:00Z</cp:lastPrinted>
  <dcterms:created xsi:type="dcterms:W3CDTF">2019-03-22T12:47:00Z</dcterms:created>
  <dcterms:modified xsi:type="dcterms:W3CDTF">2019-05-10T07:42:00Z</dcterms:modified>
</cp:coreProperties>
</file>